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DA" w:rsidRDefault="00BB27DA" w:rsidP="00BB27DA">
      <w:pPr>
        <w:tabs>
          <w:tab w:val="right" w:pos="9498"/>
        </w:tabs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bookmarkStart w:id="0" w:name="_GoBack"/>
      <w:bookmarkEnd w:id="0"/>
      <w:r w:rsidRPr="00C92497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Solidarhaftungserklärung</w:t>
      </w:r>
    </w:p>
    <w:p w:rsidR="00BB27DA" w:rsidRPr="00CA4D63" w:rsidRDefault="00BB27DA" w:rsidP="00BB27DA">
      <w:pPr>
        <w:tabs>
          <w:tab w:val="right" w:pos="9498"/>
        </w:tabs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CA4D63">
        <w:rPr>
          <w:rFonts w:ascii="Arial" w:hAnsi="Arial" w:cs="Arial"/>
          <w:color w:val="0070C0"/>
          <w:sz w:val="22"/>
          <w:szCs w:val="22"/>
        </w:rPr>
        <w:tab/>
      </w:r>
    </w:p>
    <w:p w:rsidR="00BB27DA" w:rsidRPr="00CA4D63" w:rsidRDefault="00BB27DA" w:rsidP="00BB27DA">
      <w:pPr>
        <w:jc w:val="left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BB27DA" w:rsidRPr="00A91833" w:rsidRDefault="00BB27DA" w:rsidP="00BB27DA">
      <w:pPr>
        <w:jc w:val="left"/>
        <w:rPr>
          <w:rFonts w:ascii="Arial" w:eastAsia="Calibri" w:hAnsi="Arial" w:cs="Arial"/>
          <w:lang w:val="de-AT" w:eastAsia="en-US"/>
        </w:rPr>
      </w:pPr>
      <w:r w:rsidRPr="00A91833">
        <w:rPr>
          <w:rFonts w:ascii="Arial" w:eastAsia="Calibri" w:hAnsi="Arial" w:cs="Arial"/>
          <w:lang w:val="de-AT" w:eastAsia="en-US"/>
        </w:rPr>
        <w:t>Wir, die</w:t>
      </w:r>
    </w:p>
    <w:p w:rsidR="00BB27DA" w:rsidRPr="00A91833" w:rsidRDefault="00BB27DA" w:rsidP="00BB27DA">
      <w:pP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jc w:val="left"/>
        <w:rPr>
          <w:rFonts w:ascii="Arial" w:eastAsia="Calibri" w:hAnsi="Arial" w:cs="Arial"/>
          <w:lang w:val="de-AT" w:eastAsia="en-US"/>
        </w:rPr>
      </w:pPr>
      <w:r w:rsidRPr="00A91833">
        <w:rPr>
          <w:rFonts w:ascii="Arial" w:eastAsia="Calibri" w:hAnsi="Arial" w:cs="Arial"/>
          <w:lang w:val="de-AT" w:eastAsia="en-US"/>
        </w:rPr>
        <w:t xml:space="preserve">haben als (Sub-)Unternehmer Kenntnis davon genommen, dass die </w:t>
      </w:r>
    </w:p>
    <w:p w:rsidR="00BB27DA" w:rsidRPr="00A91833" w:rsidRDefault="00BB27DA" w:rsidP="00BB27DA">
      <w:pP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rPr>
          <w:rFonts w:ascii="Arial" w:hAnsi="Arial" w:cs="Arial"/>
        </w:rPr>
      </w:pPr>
      <w:r w:rsidRPr="00A91833">
        <w:rPr>
          <w:rFonts w:ascii="Arial" w:eastAsia="Calibri" w:hAnsi="Arial" w:cs="Arial"/>
          <w:lang w:val="de-AT" w:eastAsia="en-US"/>
        </w:rPr>
        <w:t>am Vergabeverfahren</w:t>
      </w:r>
      <w:r w:rsidRPr="00A91833">
        <w:rPr>
          <w:rFonts w:ascii="Arial" w:hAnsi="Arial" w:cs="Arial"/>
        </w:rPr>
        <w:t xml:space="preserve"> </w:t>
      </w:r>
    </w:p>
    <w:p w:rsidR="00BB27DA" w:rsidRPr="00A91833" w:rsidRDefault="00BB27DA" w:rsidP="00BB27DA">
      <w:pPr>
        <w:jc w:val="center"/>
        <w:rPr>
          <w:rFonts w:ascii="Arial" w:hAnsi="Arial" w:cs="Arial"/>
          <w:b/>
        </w:rPr>
      </w:pPr>
      <w:r w:rsidRPr="00A91833">
        <w:rPr>
          <w:rFonts w:ascii="Arial" w:hAnsi="Arial" w:cs="Arial"/>
          <w:b/>
        </w:rPr>
        <w:t>[…]</w:t>
      </w:r>
    </w:p>
    <w:p w:rsidR="00BB27DA" w:rsidRPr="00A91833" w:rsidRDefault="00BB27DA" w:rsidP="00BB27DA">
      <w:pPr>
        <w:jc w:val="left"/>
        <w:rPr>
          <w:rFonts w:ascii="Arial" w:eastAsia="Calibri" w:hAnsi="Arial" w:cs="Arial"/>
          <w:lang w:val="de-AT" w:eastAsia="en-US"/>
        </w:rPr>
      </w:pPr>
    </w:p>
    <w:p w:rsidR="00BB27DA" w:rsidRPr="00A91833" w:rsidRDefault="00D53738" w:rsidP="00BB27DA">
      <w:pPr>
        <w:rPr>
          <w:rFonts w:ascii="Arial" w:eastAsia="Calibri" w:hAnsi="Arial" w:cs="Arial"/>
          <w:lang w:val="de-AT" w:eastAsia="en-US"/>
        </w:rPr>
      </w:pPr>
      <w:r w:rsidRPr="00A91833">
        <w:rPr>
          <w:rFonts w:ascii="Arial" w:eastAsia="Calibri" w:hAnsi="Arial" w:cs="Arial"/>
          <w:lang w:val="de-AT" w:eastAsia="en-US"/>
        </w:rPr>
        <w:t>teilnimmt</w:t>
      </w:r>
      <w:r w:rsidR="00BB27DA" w:rsidRPr="00A91833">
        <w:rPr>
          <w:rFonts w:ascii="Arial" w:eastAsia="Calibri" w:hAnsi="Arial" w:cs="Arial"/>
          <w:lang w:val="de-AT" w:eastAsia="en-US"/>
        </w:rPr>
        <w:t xml:space="preserve"> und zum Nachweis ihrer finanziellen und wirtschaftlichen Leistungsfähigkeit auf die Lei</w:t>
      </w:r>
      <w:r w:rsidR="00BB27DA" w:rsidRPr="00A91833">
        <w:rPr>
          <w:rFonts w:ascii="Arial" w:eastAsia="Calibri" w:hAnsi="Arial" w:cs="Arial"/>
          <w:lang w:val="de-AT" w:eastAsia="en-US"/>
        </w:rPr>
        <w:t>s</w:t>
      </w:r>
      <w:r w:rsidR="00BB27DA" w:rsidRPr="00A91833">
        <w:rPr>
          <w:rFonts w:ascii="Arial" w:eastAsia="Calibri" w:hAnsi="Arial" w:cs="Arial"/>
          <w:lang w:val="de-AT" w:eastAsia="en-US"/>
        </w:rPr>
        <w:t xml:space="preserve">tungsfähigkeit unseres Unternehmens verweist. </w:t>
      </w:r>
    </w:p>
    <w:p w:rsidR="00BB27DA" w:rsidRPr="00A91833" w:rsidRDefault="00BB27DA" w:rsidP="00BB27DA">
      <w:pPr>
        <w:rPr>
          <w:rFonts w:ascii="Arial" w:eastAsia="Calibri" w:hAnsi="Arial" w:cs="Arial"/>
          <w:lang w:val="de-AT" w:eastAsia="en-US"/>
        </w:rPr>
      </w:pPr>
    </w:p>
    <w:p w:rsidR="00BB27DA" w:rsidRPr="00A91833" w:rsidRDefault="00BB27DA" w:rsidP="00BB27DA">
      <w:pPr>
        <w:rPr>
          <w:rFonts w:ascii="Arial" w:eastAsia="Calibri" w:hAnsi="Arial" w:cs="Arial"/>
          <w:lang w:val="de-AT" w:eastAsia="en-US"/>
        </w:rPr>
      </w:pPr>
      <w:r w:rsidRPr="00A91833">
        <w:rPr>
          <w:rFonts w:ascii="Arial" w:eastAsia="Calibri" w:hAnsi="Arial" w:cs="Arial"/>
          <w:lang w:val="de-AT" w:eastAsia="en-US"/>
        </w:rPr>
        <w:t>Unsere Solidarhaftungserklärung ist Voraussetzung für eine Teilnahme des o.a. Unternehmens am gegenständlichen Vergabeverfahren.</w:t>
      </w:r>
    </w:p>
    <w:p w:rsidR="00BB27DA" w:rsidRPr="00A91833" w:rsidRDefault="00BB27DA" w:rsidP="00BB27DA">
      <w:pPr>
        <w:jc w:val="left"/>
        <w:rPr>
          <w:rFonts w:ascii="Arial" w:eastAsia="Calibri" w:hAnsi="Arial" w:cs="Arial"/>
          <w:lang w:val="de-AT" w:eastAsia="en-US"/>
        </w:rPr>
      </w:pPr>
    </w:p>
    <w:p w:rsidR="004232A7" w:rsidRPr="00A91833" w:rsidRDefault="004232A7" w:rsidP="004232A7">
      <w:pPr>
        <w:rPr>
          <w:rFonts w:ascii="Arial" w:eastAsia="Calibri" w:hAnsi="Arial" w:cs="Arial"/>
          <w:lang w:val="de-AT" w:eastAsia="en-US"/>
        </w:rPr>
      </w:pPr>
      <w:r w:rsidRPr="00A91833">
        <w:rPr>
          <w:rFonts w:ascii="Arial" w:eastAsia="Calibri" w:hAnsi="Arial" w:cs="Arial"/>
          <w:lang w:val="de-AT" w:eastAsia="en-US"/>
        </w:rPr>
        <w:t>Wir verpflichten uns hiermit im Fall einer Zuschlagserteilung an das o.a. Unternehmen für die ve</w:t>
      </w:r>
      <w:r w:rsidRPr="00A91833">
        <w:rPr>
          <w:rFonts w:ascii="Arial" w:eastAsia="Calibri" w:hAnsi="Arial" w:cs="Arial"/>
          <w:lang w:val="de-AT" w:eastAsia="en-US"/>
        </w:rPr>
        <w:t>r</w:t>
      </w:r>
      <w:r w:rsidRPr="00A91833">
        <w:rPr>
          <w:rFonts w:ascii="Arial" w:eastAsia="Calibri" w:hAnsi="Arial" w:cs="Arial"/>
          <w:lang w:val="de-AT" w:eastAsia="en-US"/>
        </w:rPr>
        <w:t xml:space="preserve">tragsgemäße Erbringung der gesamten Leistung, die der aus diesem Vergabeverfahren resultierende Vertrag umfasst, solidarisch zur ungeteilten Hand zu haften. </w:t>
      </w:r>
    </w:p>
    <w:p w:rsidR="00BB27DA" w:rsidRPr="00A91833" w:rsidRDefault="00BB27DA" w:rsidP="00BB27DA">
      <w:pPr>
        <w:jc w:val="left"/>
        <w:rPr>
          <w:rFonts w:ascii="Arial" w:eastAsia="Calibri" w:hAnsi="Arial" w:cs="Arial"/>
          <w:lang w:val="de-AT"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729"/>
        <w:gridCol w:w="4605"/>
      </w:tblGrid>
      <w:tr w:rsidR="00A91833" w:rsidRPr="00A91833" w:rsidTr="001B47BF">
        <w:trPr>
          <w:cantSplit/>
          <w:trHeight w:val="851"/>
        </w:trPr>
        <w:tc>
          <w:tcPr>
            <w:tcW w:w="2444" w:type="dxa"/>
            <w:tcBorders>
              <w:bottom w:val="single" w:sz="4" w:space="0" w:color="auto"/>
            </w:tcBorders>
            <w:vAlign w:val="bottom"/>
          </w:tcPr>
          <w:p w:rsidR="00BB27DA" w:rsidRPr="00A91833" w:rsidRDefault="00BB27DA" w:rsidP="001B47BF">
            <w:pPr>
              <w:jc w:val="center"/>
              <w:rPr>
                <w:rFonts w:ascii="Arial" w:hAnsi="Arial" w:cs="Arial"/>
                <w:lang w:val="de-AT"/>
              </w:rPr>
            </w:pPr>
          </w:p>
        </w:tc>
        <w:tc>
          <w:tcPr>
            <w:tcW w:w="2729" w:type="dxa"/>
            <w:vAlign w:val="bottom"/>
          </w:tcPr>
          <w:p w:rsidR="00BB27DA" w:rsidRPr="00A91833" w:rsidRDefault="00BB27DA" w:rsidP="001B47BF">
            <w:pPr>
              <w:jc w:val="center"/>
              <w:rPr>
                <w:rFonts w:ascii="Arial" w:hAnsi="Arial" w:cs="Arial"/>
                <w:lang w:val="de-AT"/>
              </w:rPr>
            </w:pPr>
          </w:p>
        </w:tc>
        <w:tc>
          <w:tcPr>
            <w:tcW w:w="4605" w:type="dxa"/>
            <w:tcBorders>
              <w:left w:val="nil"/>
              <w:bottom w:val="single" w:sz="4" w:space="0" w:color="auto"/>
            </w:tcBorders>
            <w:vAlign w:val="bottom"/>
          </w:tcPr>
          <w:p w:rsidR="00BB27DA" w:rsidRPr="00A91833" w:rsidRDefault="00BB27DA" w:rsidP="001B47BF">
            <w:pPr>
              <w:jc w:val="center"/>
              <w:rPr>
                <w:rFonts w:ascii="Arial" w:hAnsi="Arial" w:cs="Arial"/>
                <w:lang w:val="de-AT"/>
              </w:rPr>
            </w:pPr>
          </w:p>
        </w:tc>
      </w:tr>
      <w:tr w:rsidR="00BB27DA" w:rsidRPr="00A91833" w:rsidTr="001B47BF">
        <w:trPr>
          <w:cantSplit/>
        </w:trPr>
        <w:tc>
          <w:tcPr>
            <w:tcW w:w="2444" w:type="dxa"/>
            <w:tcBorders>
              <w:top w:val="single" w:sz="4" w:space="0" w:color="auto"/>
            </w:tcBorders>
          </w:tcPr>
          <w:p w:rsidR="00BB27DA" w:rsidRPr="00A91833" w:rsidRDefault="00BB27DA" w:rsidP="001B4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A91833">
              <w:rPr>
                <w:rFonts w:ascii="Arial" w:hAnsi="Arial" w:cs="Arial"/>
                <w:i/>
                <w:sz w:val="16"/>
                <w:szCs w:val="16"/>
                <w:lang w:val="de-AT"/>
              </w:rPr>
              <w:t>Ort, Datum</w:t>
            </w:r>
          </w:p>
        </w:tc>
        <w:tc>
          <w:tcPr>
            <w:tcW w:w="2729" w:type="dxa"/>
          </w:tcPr>
          <w:p w:rsidR="00BB27DA" w:rsidRPr="00A91833" w:rsidRDefault="00BB27DA" w:rsidP="001B4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BB27DA" w:rsidRPr="00A91833" w:rsidRDefault="00BB27DA" w:rsidP="001B4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A91833">
              <w:rPr>
                <w:rFonts w:ascii="Arial" w:hAnsi="Arial" w:cs="Arial"/>
                <w:i/>
                <w:sz w:val="16"/>
                <w:szCs w:val="16"/>
                <w:lang w:val="de-AT"/>
              </w:rPr>
              <w:t>rechtsgültige Fertigung des (Sub-)Unternehmers</w:t>
            </w:r>
          </w:p>
        </w:tc>
      </w:tr>
    </w:tbl>
    <w:p w:rsidR="00BB27DA" w:rsidRPr="00A91833" w:rsidRDefault="00BB27DA" w:rsidP="00BB27DA">
      <w:pPr>
        <w:rPr>
          <w:rFonts w:ascii="Arial" w:hAnsi="Arial" w:cs="Arial"/>
          <w:lang w:val="de-AT"/>
        </w:rPr>
      </w:pPr>
    </w:p>
    <w:p w:rsidR="00BB27DA" w:rsidRPr="00A91833" w:rsidRDefault="00BB27DA" w:rsidP="00BB27DA">
      <w:pPr>
        <w:rPr>
          <w:rFonts w:ascii="Arial" w:hAnsi="Arial" w:cs="Arial"/>
          <w:lang w:val="de-A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="00A91833" w:rsidRPr="00A91833" w:rsidTr="001B47BF">
        <w:trPr>
          <w:cantSplit/>
        </w:trPr>
        <w:tc>
          <w:tcPr>
            <w:tcW w:w="4889" w:type="dxa"/>
            <w:tcBorders>
              <w:bottom w:val="nil"/>
            </w:tcBorders>
          </w:tcPr>
          <w:p w:rsidR="00BB27DA" w:rsidRPr="00A91833" w:rsidRDefault="00BB27DA" w:rsidP="001B47BF">
            <w:pPr>
              <w:rPr>
                <w:rFonts w:ascii="Arial" w:hAnsi="Arial"/>
                <w:lang w:val="de-AT"/>
              </w:rPr>
            </w:pPr>
            <w:r w:rsidRPr="00A91833">
              <w:rPr>
                <w:rFonts w:ascii="Arial" w:hAnsi="Arial"/>
                <w:lang w:val="de-AT"/>
              </w:rPr>
              <w:t>Ansprechpartner des (Sub-)Unternehmers,</w:t>
            </w:r>
          </w:p>
          <w:p w:rsidR="00BB27DA" w:rsidRPr="00A91833" w:rsidRDefault="00BB27DA" w:rsidP="001B47BF">
            <w:pPr>
              <w:rPr>
                <w:rFonts w:ascii="Arial" w:hAnsi="Arial"/>
                <w:lang w:val="de-AT"/>
              </w:rPr>
            </w:pPr>
            <w:r w:rsidRPr="00A91833">
              <w:rPr>
                <w:rFonts w:ascii="Arial" w:hAnsi="Arial"/>
                <w:lang w:val="de-AT"/>
              </w:rPr>
              <w:t>Name und Funktion: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BB27DA" w:rsidRPr="00A91833" w:rsidRDefault="00BB27DA" w:rsidP="001B47BF">
            <w:pPr>
              <w:rPr>
                <w:rFonts w:ascii="Arial" w:hAnsi="Arial"/>
                <w:lang w:val="de-AT"/>
              </w:rPr>
            </w:pPr>
            <w:r w:rsidRPr="00A91833">
              <w:rPr>
                <w:rFonts w:ascii="Arial" w:hAnsi="Arial"/>
                <w:lang w:val="de-AT"/>
              </w:rPr>
              <w:t>Telefon:</w:t>
            </w:r>
          </w:p>
          <w:p w:rsidR="00BB27DA" w:rsidRPr="00A91833" w:rsidRDefault="00BB27DA" w:rsidP="001B47BF">
            <w:pPr>
              <w:rPr>
                <w:rFonts w:ascii="Arial" w:hAnsi="Arial"/>
                <w:lang w:val="de-AT"/>
              </w:rPr>
            </w:pPr>
          </w:p>
          <w:p w:rsidR="00BB27DA" w:rsidRPr="00A91833" w:rsidRDefault="00BB27DA" w:rsidP="001B47BF">
            <w:pPr>
              <w:rPr>
                <w:rFonts w:ascii="Arial" w:hAnsi="Arial"/>
                <w:lang w:val="de-AT"/>
              </w:rPr>
            </w:pPr>
          </w:p>
        </w:tc>
      </w:tr>
      <w:tr w:rsidR="00A91833" w:rsidRPr="00A91833" w:rsidTr="001B47BF">
        <w:trPr>
          <w:cantSplit/>
        </w:trPr>
        <w:tc>
          <w:tcPr>
            <w:tcW w:w="4889" w:type="dxa"/>
            <w:tcBorders>
              <w:top w:val="nil"/>
              <w:right w:val="single" w:sz="4" w:space="0" w:color="auto"/>
            </w:tcBorders>
          </w:tcPr>
          <w:p w:rsidR="00BB27DA" w:rsidRPr="00A91833" w:rsidRDefault="00BB27DA" w:rsidP="001B47BF">
            <w:pPr>
              <w:rPr>
                <w:rFonts w:ascii="Arial" w:hAnsi="Arial"/>
                <w:lang w:val="de-A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7DA" w:rsidRPr="00A91833" w:rsidRDefault="00BB27DA" w:rsidP="001B47BF">
            <w:pPr>
              <w:rPr>
                <w:rFonts w:ascii="Arial" w:hAnsi="Arial"/>
                <w:lang w:val="de-AT"/>
              </w:rPr>
            </w:pPr>
            <w:r w:rsidRPr="00A91833">
              <w:rPr>
                <w:rFonts w:ascii="Arial" w:hAnsi="Arial"/>
                <w:lang w:val="de-AT"/>
              </w:rPr>
              <w:t>E-Mail:</w:t>
            </w:r>
          </w:p>
          <w:p w:rsidR="00BB27DA" w:rsidRPr="00A91833" w:rsidRDefault="00BB27DA" w:rsidP="001B47BF">
            <w:pPr>
              <w:rPr>
                <w:rFonts w:ascii="Arial" w:hAnsi="Arial"/>
                <w:lang w:val="de-AT"/>
              </w:rPr>
            </w:pPr>
          </w:p>
          <w:p w:rsidR="00BB27DA" w:rsidRPr="00A91833" w:rsidRDefault="00BB27DA" w:rsidP="001B47BF">
            <w:pPr>
              <w:rPr>
                <w:rFonts w:ascii="Arial" w:hAnsi="Arial"/>
                <w:lang w:val="de-AT"/>
              </w:rPr>
            </w:pPr>
          </w:p>
        </w:tc>
      </w:tr>
    </w:tbl>
    <w:p w:rsidR="00BB27DA" w:rsidRDefault="00BB27DA" w:rsidP="00BB27DA">
      <w:pPr>
        <w:jc w:val="left"/>
        <w:rPr>
          <w:rFonts w:ascii="Arial" w:eastAsia="Calibri" w:hAnsi="Arial" w:cs="Arial"/>
          <w:lang w:val="de-AT" w:eastAsia="en-US"/>
        </w:rPr>
      </w:pPr>
    </w:p>
    <w:sectPr w:rsidR="00BB27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59" w:rsidRDefault="00B01A59" w:rsidP="00330A16">
      <w:r>
        <w:separator/>
      </w:r>
    </w:p>
  </w:endnote>
  <w:endnote w:type="continuationSeparator" w:id="0">
    <w:p w:rsidR="00B01A59" w:rsidRDefault="00B01A59" w:rsidP="0033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ight">
    <w:panose1 w:val="020B0302020104020203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59" w:rsidRDefault="00B01A59" w:rsidP="00330A16">
      <w:r>
        <w:separator/>
      </w:r>
    </w:p>
  </w:footnote>
  <w:footnote w:type="continuationSeparator" w:id="0">
    <w:p w:rsidR="00B01A59" w:rsidRDefault="00B01A59" w:rsidP="0033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DA"/>
    <w:rsid w:val="00056D10"/>
    <w:rsid w:val="001A181C"/>
    <w:rsid w:val="001A42B9"/>
    <w:rsid w:val="00330A16"/>
    <w:rsid w:val="00392B34"/>
    <w:rsid w:val="003C4BE7"/>
    <w:rsid w:val="004232A7"/>
    <w:rsid w:val="004944E3"/>
    <w:rsid w:val="00686020"/>
    <w:rsid w:val="00736485"/>
    <w:rsid w:val="007A59D4"/>
    <w:rsid w:val="00A053C3"/>
    <w:rsid w:val="00A91833"/>
    <w:rsid w:val="00B01A59"/>
    <w:rsid w:val="00BB27DA"/>
    <w:rsid w:val="00BD5D65"/>
    <w:rsid w:val="00C97290"/>
    <w:rsid w:val="00CA4D63"/>
    <w:rsid w:val="00D53738"/>
    <w:rsid w:val="00E90388"/>
    <w:rsid w:val="00EC6A79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7DA"/>
    <w:pPr>
      <w:ind w:firstLine="0"/>
      <w:jc w:val="both"/>
    </w:pPr>
    <w:rPr>
      <w:rFonts w:ascii="Frutiger Light" w:eastAsia="Times New Roman" w:hAnsi="Frutiger Light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0388"/>
    <w:pPr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388"/>
    <w:pPr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388"/>
    <w:pPr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388"/>
    <w:pPr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388"/>
    <w:pPr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388"/>
    <w:pPr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388"/>
    <w:pPr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388"/>
    <w:pPr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388"/>
    <w:pPr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E90388"/>
    <w:pPr>
      <w:jc w:val="left"/>
    </w:pPr>
    <w:rPr>
      <w:rFonts w:ascii="Arial" w:eastAsiaTheme="minorHAnsi" w:hAnsi="Arial" w:cs="Arial"/>
      <w:sz w:val="22"/>
      <w:szCs w:val="22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03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3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3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3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3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0388"/>
    <w:pPr>
      <w:ind w:firstLine="360"/>
      <w:jc w:val="left"/>
    </w:pPr>
    <w:rPr>
      <w:rFonts w:ascii="Arial" w:eastAsiaTheme="minorHAnsi" w:hAnsi="Arial" w:cs="Arial"/>
      <w:b/>
      <w:bCs/>
      <w:sz w:val="18"/>
      <w:szCs w:val="18"/>
      <w:lang w:val="de-AT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9038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E903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388"/>
    <w:pPr>
      <w:spacing w:before="200" w:after="900"/>
      <w:jc w:val="right"/>
    </w:pPr>
    <w:rPr>
      <w:rFonts w:ascii="Arial" w:eastAsiaTheme="minorHAnsi" w:hAnsi="Arial" w:cs="Arial"/>
      <w:i/>
      <w:iCs/>
      <w:sz w:val="24"/>
      <w:szCs w:val="24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388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0388"/>
    <w:rPr>
      <w:b/>
      <w:bCs/>
      <w:spacing w:val="0"/>
    </w:rPr>
  </w:style>
  <w:style w:type="character" w:styleId="Hervorhebung">
    <w:name w:val="Emphasis"/>
    <w:uiPriority w:val="20"/>
    <w:qFormat/>
    <w:rsid w:val="00E90388"/>
    <w:rPr>
      <w:b/>
      <w:bCs/>
      <w:i/>
      <w:iCs/>
      <w:color w:val="5A5A5A" w:themeColor="text1" w:themeTint="A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90388"/>
  </w:style>
  <w:style w:type="paragraph" w:styleId="Listenabsatz">
    <w:name w:val="List Paragraph"/>
    <w:basedOn w:val="Standard"/>
    <w:uiPriority w:val="34"/>
    <w:qFormat/>
    <w:rsid w:val="00E90388"/>
    <w:pPr>
      <w:ind w:left="720" w:firstLine="360"/>
      <w:contextualSpacing/>
      <w:jc w:val="left"/>
    </w:pPr>
    <w:rPr>
      <w:rFonts w:ascii="Arial" w:eastAsiaTheme="minorHAnsi" w:hAnsi="Arial" w:cs="Arial"/>
      <w:sz w:val="22"/>
      <w:szCs w:val="22"/>
      <w:lang w:val="de-AT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E90388"/>
    <w:pPr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de-AT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3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de-AT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3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E90388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E90388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E90388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E90388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E903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0388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330A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A16"/>
    <w:rPr>
      <w:rFonts w:ascii="Frutiger Light" w:eastAsia="Times New Roman" w:hAnsi="Frutiger Light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30A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A16"/>
    <w:rPr>
      <w:rFonts w:ascii="Frutiger Light" w:eastAsia="Times New Roman" w:hAnsi="Frutiger Light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7DA"/>
    <w:pPr>
      <w:ind w:firstLine="0"/>
      <w:jc w:val="both"/>
    </w:pPr>
    <w:rPr>
      <w:rFonts w:ascii="Frutiger Light" w:eastAsia="Times New Roman" w:hAnsi="Frutiger Light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0388"/>
    <w:pPr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388"/>
    <w:pPr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388"/>
    <w:pPr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388"/>
    <w:pPr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388"/>
    <w:pPr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388"/>
    <w:pPr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388"/>
    <w:pPr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388"/>
    <w:pPr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388"/>
    <w:pPr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E90388"/>
    <w:pPr>
      <w:jc w:val="left"/>
    </w:pPr>
    <w:rPr>
      <w:rFonts w:ascii="Arial" w:eastAsiaTheme="minorHAnsi" w:hAnsi="Arial" w:cs="Arial"/>
      <w:sz w:val="22"/>
      <w:szCs w:val="22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03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3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3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3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3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0388"/>
    <w:pPr>
      <w:ind w:firstLine="360"/>
      <w:jc w:val="left"/>
    </w:pPr>
    <w:rPr>
      <w:rFonts w:ascii="Arial" w:eastAsiaTheme="minorHAnsi" w:hAnsi="Arial" w:cs="Arial"/>
      <w:b/>
      <w:bCs/>
      <w:sz w:val="18"/>
      <w:szCs w:val="18"/>
      <w:lang w:val="de-AT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9038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E903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388"/>
    <w:pPr>
      <w:spacing w:before="200" w:after="900"/>
      <w:jc w:val="right"/>
    </w:pPr>
    <w:rPr>
      <w:rFonts w:ascii="Arial" w:eastAsiaTheme="minorHAnsi" w:hAnsi="Arial" w:cs="Arial"/>
      <w:i/>
      <w:iCs/>
      <w:sz w:val="24"/>
      <w:szCs w:val="24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388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0388"/>
    <w:rPr>
      <w:b/>
      <w:bCs/>
      <w:spacing w:val="0"/>
    </w:rPr>
  </w:style>
  <w:style w:type="character" w:styleId="Hervorhebung">
    <w:name w:val="Emphasis"/>
    <w:uiPriority w:val="20"/>
    <w:qFormat/>
    <w:rsid w:val="00E90388"/>
    <w:rPr>
      <w:b/>
      <w:bCs/>
      <w:i/>
      <w:iCs/>
      <w:color w:val="5A5A5A" w:themeColor="text1" w:themeTint="A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90388"/>
  </w:style>
  <w:style w:type="paragraph" w:styleId="Listenabsatz">
    <w:name w:val="List Paragraph"/>
    <w:basedOn w:val="Standard"/>
    <w:uiPriority w:val="34"/>
    <w:qFormat/>
    <w:rsid w:val="00E90388"/>
    <w:pPr>
      <w:ind w:left="720" w:firstLine="360"/>
      <w:contextualSpacing/>
      <w:jc w:val="left"/>
    </w:pPr>
    <w:rPr>
      <w:rFonts w:ascii="Arial" w:eastAsiaTheme="minorHAnsi" w:hAnsi="Arial" w:cs="Arial"/>
      <w:sz w:val="22"/>
      <w:szCs w:val="22"/>
      <w:lang w:val="de-AT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E90388"/>
    <w:pPr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de-AT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3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de-AT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3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E90388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E90388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E90388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E90388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E903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0388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330A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A16"/>
    <w:rPr>
      <w:rFonts w:ascii="Frutiger Light" w:eastAsia="Times New Roman" w:hAnsi="Frutiger Light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30A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A16"/>
    <w:rPr>
      <w:rFonts w:ascii="Frutiger Light" w:eastAsia="Times New Roman" w:hAnsi="Frutiger Light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OEBB-IKT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Pillerstorff Robert (BCC.KE)</dc:creator>
  <cp:lastModifiedBy>Gassler-Geyer Verena (INFRA.Einkauf)</cp:lastModifiedBy>
  <cp:revision>5</cp:revision>
  <dcterms:created xsi:type="dcterms:W3CDTF">2016-03-22T14:30:00Z</dcterms:created>
  <dcterms:modified xsi:type="dcterms:W3CDTF">2016-03-22T14:40:00Z</dcterms:modified>
</cp:coreProperties>
</file>